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80" w:type="dxa"/>
        <w:tblLook w:val="04A0" w:firstRow="1" w:lastRow="0" w:firstColumn="1" w:lastColumn="0" w:noHBand="0" w:noVBand="1"/>
      </w:tblPr>
      <w:tblGrid>
        <w:gridCol w:w="6100"/>
        <w:gridCol w:w="1780"/>
      </w:tblGrid>
      <w:tr w:rsidR="0038735F" w:rsidRPr="0038735F" w:rsidTr="0038735F">
        <w:trPr>
          <w:trHeight w:val="315"/>
        </w:trPr>
        <w:tc>
          <w:tcPr>
            <w:tcW w:w="6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 xml:space="preserve">Acorn </w:t>
            </w:r>
            <w:proofErr w:type="spellStart"/>
            <w:r w:rsidRPr="0038735F">
              <w:t>Womens</w:t>
            </w:r>
            <w:proofErr w:type="spellEnd"/>
            <w:r w:rsidRPr="0038735F">
              <w:t xml:space="preserve"> Group</w:t>
            </w:r>
          </w:p>
        </w:tc>
        <w:tc>
          <w:tcPr>
            <w:tcW w:w="178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£3,574.00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Ardoyne Youth Enterprises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£4,160.00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Armagh Child Contact Centre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£1,791.00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 xml:space="preserve">Armagh </w:t>
            </w:r>
            <w:proofErr w:type="spellStart"/>
            <w:r w:rsidRPr="0038735F">
              <w:t>Travellers</w:t>
            </w:r>
            <w:proofErr w:type="spellEnd"/>
            <w:r w:rsidRPr="0038735F">
              <w:t xml:space="preserve"> Support Group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Arts for All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£6,000.00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Ashes To Gold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£4,960.00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Autism 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£3,909.00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Aware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Bangor Community Church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 xml:space="preserve">Big </w:t>
            </w:r>
            <w:proofErr w:type="spellStart"/>
            <w:r w:rsidRPr="0038735F">
              <w:t>Telly</w:t>
            </w:r>
            <w:proofErr w:type="spellEnd"/>
            <w:r w:rsidRPr="0038735F">
              <w:t xml:space="preserve"> Theatre Company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£7,500.00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Brain Injury Matters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£3,400.00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Bunnahone</w:t>
            </w:r>
            <w:proofErr w:type="spellEnd"/>
            <w:r w:rsidRPr="0038735F">
              <w:t xml:space="preserve"> Bunnies Cross Community Playgroup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Cahoots 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£4,200.00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Carers</w:t>
            </w:r>
            <w:proofErr w:type="spellEnd"/>
            <w:r w:rsidRPr="0038735F">
              <w:t xml:space="preserve"> 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Castlewellan</w:t>
            </w:r>
            <w:proofErr w:type="spellEnd"/>
            <w:r w:rsidRPr="0038735F">
              <w:t xml:space="preserve"> Community Playgroup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Catalyst Arts Ltd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£3,000.00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Children with Cystic Fibrosis Dream Holidays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£2,760.00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Community Dialogue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East Belfast Independent Advice Centre (EBIAC)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Enagh</w:t>
            </w:r>
            <w:proofErr w:type="spellEnd"/>
            <w:r w:rsidRPr="0038735F">
              <w:t xml:space="preserve"> Youth Forum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£4,269.00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Fermanagh</w:t>
            </w:r>
            <w:proofErr w:type="spellEnd"/>
            <w:r w:rsidRPr="0038735F">
              <w:t xml:space="preserve"> Rural Community Initiative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£3,420.00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First Steps Playgroup and Parent &amp; Toddler Group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£3,608.00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Golf United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£3,720.00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Greenisland</w:t>
            </w:r>
            <w:proofErr w:type="spellEnd"/>
            <w:r w:rsidRPr="0038735F">
              <w:t xml:space="preserve"> Football Club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Home-Start Lakeland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£7,000.00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Home-Start Lisburn/Colin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£4,330.00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Institute of Fundraising (Northern Ireland)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£10,000.00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Inter Ethnic</w:t>
            </w:r>
            <w:proofErr w:type="spellEnd"/>
            <w:r w:rsidRPr="0038735F">
              <w:t xml:space="preserve"> Forum (Mid &amp; East Antrim)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lastRenderedPageBreak/>
              <w:t>Lifestart</w:t>
            </w:r>
            <w:proofErr w:type="spellEnd"/>
            <w:r w:rsidRPr="0038735F">
              <w:t xml:space="preserve"> Foundation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£4,800.00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Ligoniel</w:t>
            </w:r>
            <w:proofErr w:type="spellEnd"/>
            <w:r w:rsidRPr="0038735F">
              <w:t xml:space="preserve"> Improvement Association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£2,080.00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Lisburn Downtown Centre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Little Doves Childcare Centre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Love for Life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Lurgan</w:t>
            </w:r>
            <w:proofErr w:type="spellEnd"/>
            <w:r w:rsidRPr="0038735F">
              <w:t xml:space="preserve"> Town Football Club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£4,356.00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Maghera Cross Community Link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£4,600.00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Mens</w:t>
            </w:r>
            <w:proofErr w:type="spellEnd"/>
            <w:r w:rsidRPr="0038735F">
              <w:t xml:space="preserve"> Advisory Project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£6,000.00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Mornington</w:t>
            </w:r>
            <w:proofErr w:type="spellEnd"/>
            <w:r w:rsidRPr="0038735F">
              <w:t xml:space="preserve"> Community Project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£7,000.00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Obon on the Foyle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£3,840.00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PAL (Preventing Addiction Larne)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Parents Education as Autism Therapists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£4,250.00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Rathmore</w:t>
            </w:r>
            <w:proofErr w:type="spellEnd"/>
            <w:r w:rsidRPr="0038735F">
              <w:t xml:space="preserve"> Primary PTA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£3,000.00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Reconciliation, Education and Community Training (REACT)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£4,998.00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Schomberg Society Kilkeel Ltd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proofErr w:type="spellStart"/>
            <w:r w:rsidRPr="0038735F">
              <w:t>Seacourt</w:t>
            </w:r>
            <w:proofErr w:type="spellEnd"/>
            <w:r w:rsidRPr="0038735F">
              <w:t xml:space="preserve"> Print Workshop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Shopmobility Enniskillen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£5,090.00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Short Strand Community Forum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Small Steps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Sported Foundation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£9,760.00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St Bernard's Thursday Club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£1,500.00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 xml:space="preserve">St </w:t>
            </w:r>
            <w:proofErr w:type="spellStart"/>
            <w:r w:rsidRPr="0038735F">
              <w:t>Canice's</w:t>
            </w:r>
            <w:proofErr w:type="spellEnd"/>
            <w:r w:rsidRPr="0038735F">
              <w:t xml:space="preserve"> GAA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£3,750.00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St John's ABC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£4,135.00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Stroke Association Northern Ireland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£7,000.00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The Courthouse Kesh Limited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£5,000.00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Tools for Solidarity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£5,940.00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Default="0038735F" w:rsidP="0038735F"/>
          <w:p w:rsidR="0038735F" w:rsidRDefault="0038735F" w:rsidP="0038735F"/>
          <w:p w:rsidR="0038735F" w:rsidRPr="0038735F" w:rsidRDefault="0038735F" w:rsidP="0038735F">
            <w:r w:rsidRPr="0038735F">
              <w:lastRenderedPageBreak/>
              <w:t>Void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Default="0038735F" w:rsidP="0038735F"/>
          <w:p w:rsidR="0038735F" w:rsidRDefault="0038735F" w:rsidP="0038735F"/>
          <w:p w:rsidR="0038735F" w:rsidRPr="0038735F" w:rsidRDefault="0038735F" w:rsidP="0038735F">
            <w:bookmarkStart w:id="0" w:name="_GoBack"/>
            <w:bookmarkEnd w:id="0"/>
            <w:r w:rsidRPr="0038735F">
              <w:lastRenderedPageBreak/>
              <w:t>£4,915.00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lastRenderedPageBreak/>
              <w:t>Youth Initiatives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£5,825.00</w:t>
            </w:r>
          </w:p>
        </w:tc>
      </w:tr>
      <w:tr w:rsidR="0038735F" w:rsidRPr="0038735F" w:rsidTr="0038735F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Youth Lyric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:rsidR="0038735F" w:rsidRPr="0038735F" w:rsidRDefault="0038735F" w:rsidP="0038735F">
            <w:r w:rsidRPr="0038735F">
              <w:t>£2,000.00</w:t>
            </w:r>
          </w:p>
        </w:tc>
      </w:tr>
    </w:tbl>
    <w:p w:rsidR="00556C21" w:rsidRDefault="00556C21"/>
    <w:sectPr w:rsidR="00556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5F"/>
    <w:rsid w:val="0038735F"/>
    <w:rsid w:val="00556C21"/>
    <w:rsid w:val="006C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B6F6"/>
  <w15:chartTrackingRefBased/>
  <w15:docId w15:val="{80D243DA-7280-4697-8A5C-66CC08F6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johnston</dc:creator>
  <cp:keywords/>
  <dc:description/>
  <cp:lastModifiedBy>joanna johnston</cp:lastModifiedBy>
  <cp:revision>1</cp:revision>
  <dcterms:created xsi:type="dcterms:W3CDTF">2019-07-19T16:04:00Z</dcterms:created>
  <dcterms:modified xsi:type="dcterms:W3CDTF">2019-07-19T16:18:00Z</dcterms:modified>
</cp:coreProperties>
</file>